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1AC2" w14:textId="2ADF0646" w:rsidR="00A0642A" w:rsidRDefault="00A0642A"/>
    <w:p w14:paraId="49008438" w14:textId="071D7F58" w:rsidR="00F11BDD" w:rsidRPr="00F11BDD" w:rsidRDefault="00F91B62">
      <w:pPr>
        <w:rPr>
          <w:b/>
          <w:sz w:val="28"/>
        </w:rPr>
      </w:pPr>
      <w:r w:rsidRPr="00F11BDD">
        <w:rPr>
          <w:b/>
          <w:sz w:val="28"/>
        </w:rPr>
        <w:t>BILLER AUTHORISATION FORM</w:t>
      </w:r>
    </w:p>
    <w:p w14:paraId="74741D7E" w14:textId="01DC8826" w:rsidR="00F11BDD" w:rsidRDefault="00F11BDD">
      <w:r>
        <w:t xml:space="preserve">This form must be completed and submitted to </w:t>
      </w:r>
      <w:r w:rsidR="001509B8">
        <w:t>Queensland Stoma Association Ltd</w:t>
      </w:r>
      <w:r>
        <w:t xml:space="preserve"> by the Organisation responsible for paying the invoices.</w:t>
      </w:r>
    </w:p>
    <w:p w14:paraId="47E0BB8D" w14:textId="5F6564C4" w:rsidR="007148B0" w:rsidRDefault="007148B0">
      <w:r>
        <w:t xml:space="preserve">For NDIS customers, please email </w:t>
      </w:r>
      <w:hyperlink r:id="rId10" w:history="1">
        <w:r w:rsidR="001509B8" w:rsidRPr="002125C5">
          <w:rPr>
            <w:rStyle w:val="Hyperlink"/>
          </w:rPr>
          <w:t>NDIS@qldstoma.asn.au</w:t>
        </w:r>
      </w:hyperlink>
      <w:r>
        <w:t>.</w:t>
      </w:r>
    </w:p>
    <w:p w14:paraId="37573936" w14:textId="77777777" w:rsidR="00F11BDD" w:rsidRPr="00F11BDD" w:rsidRDefault="00F11BDD" w:rsidP="00F1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11BDD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11BDD" w:rsidRPr="00F11BDD" w14:paraId="54DB221B" w14:textId="77777777" w:rsidTr="00714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  <w:hideMark/>
          </w:tcPr>
          <w:p w14:paraId="283A99DF" w14:textId="77777777" w:rsidR="00F11BDD" w:rsidRPr="00F11BDD" w:rsidRDefault="00F11BDD" w:rsidP="00F11BDD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AU"/>
              </w:rPr>
            </w:pPr>
            <w:r w:rsidRPr="00F11BDD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Recipient Name:</w:t>
            </w:r>
          </w:p>
        </w:tc>
        <w:tc>
          <w:tcPr>
            <w:tcW w:w="6044" w:type="dxa"/>
            <w:vAlign w:val="center"/>
          </w:tcPr>
          <w:p w14:paraId="6B2DBDE6" w14:textId="77777777" w:rsidR="00F11BDD" w:rsidRPr="00F11BDD" w:rsidRDefault="00F11BDD" w:rsidP="00F11B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AU"/>
              </w:rPr>
            </w:pPr>
          </w:p>
        </w:tc>
      </w:tr>
      <w:tr w:rsidR="00F11BDD" w:rsidRPr="00F11BDD" w14:paraId="35438FED" w14:textId="77777777" w:rsidTr="00714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  <w:hideMark/>
          </w:tcPr>
          <w:p w14:paraId="75B841E4" w14:textId="77777777" w:rsidR="00F11BDD" w:rsidRPr="00F11BDD" w:rsidRDefault="00F11BDD" w:rsidP="00F11BDD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F11BDD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Recipient Account Code:</w:t>
            </w:r>
          </w:p>
          <w:p w14:paraId="38C4D119" w14:textId="77777777" w:rsidR="00F11BDD" w:rsidRPr="00F11BDD" w:rsidRDefault="00F11BDD" w:rsidP="00F11BDD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F11BDD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(if known)</w:t>
            </w:r>
          </w:p>
        </w:tc>
        <w:tc>
          <w:tcPr>
            <w:tcW w:w="6044" w:type="dxa"/>
            <w:vAlign w:val="center"/>
          </w:tcPr>
          <w:p w14:paraId="71967CED" w14:textId="77777777" w:rsidR="00F11BDD" w:rsidRPr="00F11BDD" w:rsidRDefault="00F11BDD" w:rsidP="00F11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AU"/>
              </w:rPr>
            </w:pPr>
          </w:p>
        </w:tc>
      </w:tr>
      <w:tr w:rsidR="00F11BDD" w:rsidRPr="00F11BDD" w14:paraId="00C17807" w14:textId="77777777" w:rsidTr="007148B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  <w:hideMark/>
          </w:tcPr>
          <w:p w14:paraId="7BF54C70" w14:textId="77777777" w:rsidR="00F11BDD" w:rsidRPr="00F11BDD" w:rsidRDefault="00F11BDD" w:rsidP="00F11BDD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AU"/>
              </w:rPr>
            </w:pPr>
            <w:r w:rsidRPr="00F11BDD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Recipient Address:</w:t>
            </w:r>
          </w:p>
        </w:tc>
        <w:tc>
          <w:tcPr>
            <w:tcW w:w="6044" w:type="dxa"/>
            <w:vAlign w:val="center"/>
          </w:tcPr>
          <w:p w14:paraId="0C82609F" w14:textId="77777777" w:rsidR="00F11BDD" w:rsidRPr="00F11BDD" w:rsidRDefault="00F11BDD" w:rsidP="00F11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AU"/>
              </w:rPr>
            </w:pPr>
          </w:p>
        </w:tc>
      </w:tr>
      <w:tr w:rsidR="00F11BDD" w:rsidRPr="00F11BDD" w14:paraId="1B58D158" w14:textId="77777777" w:rsidTr="00714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  <w:hideMark/>
          </w:tcPr>
          <w:p w14:paraId="192643DE" w14:textId="77777777" w:rsidR="00F11BDD" w:rsidRPr="00F11BDD" w:rsidRDefault="00F11BDD" w:rsidP="00F11BDD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F11BDD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Recipient Reference #:</w:t>
            </w:r>
          </w:p>
          <w:p w14:paraId="6C064C47" w14:textId="77777777" w:rsidR="00F11BDD" w:rsidRPr="00F11BDD" w:rsidRDefault="00F11BDD" w:rsidP="00F11BDD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F11BDD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(</w:t>
            </w:r>
            <w:proofErr w:type="spellStart"/>
            <w:r w:rsidRPr="00F11BDD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eg</w:t>
            </w:r>
            <w:proofErr w:type="spellEnd"/>
            <w:r w:rsidRPr="00F11BDD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. NDIS #, Claim #)</w:t>
            </w:r>
          </w:p>
        </w:tc>
        <w:tc>
          <w:tcPr>
            <w:tcW w:w="6044" w:type="dxa"/>
            <w:vAlign w:val="center"/>
          </w:tcPr>
          <w:p w14:paraId="48A920B6" w14:textId="77777777" w:rsidR="00F11BDD" w:rsidRPr="00F11BDD" w:rsidRDefault="00F11BDD" w:rsidP="00F11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AU"/>
              </w:rPr>
            </w:pPr>
          </w:p>
        </w:tc>
      </w:tr>
      <w:tr w:rsidR="00F11BDD" w:rsidRPr="00F11BDD" w14:paraId="64F8126D" w14:textId="77777777" w:rsidTr="007148B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  <w:hideMark/>
          </w:tcPr>
          <w:p w14:paraId="3963CDAC" w14:textId="77777777" w:rsidR="00F11BDD" w:rsidRPr="00F11BDD" w:rsidRDefault="00F11BDD" w:rsidP="00F11BDD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F11BDD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Recipient Contact Number:</w:t>
            </w:r>
          </w:p>
        </w:tc>
        <w:tc>
          <w:tcPr>
            <w:tcW w:w="6044" w:type="dxa"/>
            <w:vAlign w:val="center"/>
          </w:tcPr>
          <w:p w14:paraId="44D61BDF" w14:textId="77777777" w:rsidR="00F11BDD" w:rsidRPr="00F11BDD" w:rsidRDefault="00F11BDD" w:rsidP="00F11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AU"/>
              </w:rPr>
            </w:pPr>
          </w:p>
        </w:tc>
      </w:tr>
      <w:tr w:rsidR="00F11BDD" w:rsidRPr="00F11BDD" w14:paraId="748BFB01" w14:textId="77777777" w:rsidTr="00714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  <w:hideMark/>
          </w:tcPr>
          <w:p w14:paraId="1BE7C654" w14:textId="77777777" w:rsidR="00F11BDD" w:rsidRPr="00F11BDD" w:rsidRDefault="00F11BDD" w:rsidP="00F11BDD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F11BDD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Recipient Email Address:</w:t>
            </w:r>
          </w:p>
        </w:tc>
        <w:tc>
          <w:tcPr>
            <w:tcW w:w="6044" w:type="dxa"/>
            <w:vAlign w:val="center"/>
          </w:tcPr>
          <w:p w14:paraId="25B0391E" w14:textId="77777777" w:rsidR="00F11BDD" w:rsidRPr="00F11BDD" w:rsidRDefault="00F11BDD" w:rsidP="00F11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AU"/>
              </w:rPr>
            </w:pPr>
          </w:p>
        </w:tc>
      </w:tr>
      <w:tr w:rsidR="00F11BDD" w:rsidRPr="00F11BDD" w14:paraId="7DE5D599" w14:textId="77777777" w:rsidTr="007148B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  <w:hideMark/>
          </w:tcPr>
          <w:p w14:paraId="39293DAA" w14:textId="77777777" w:rsidR="00F11BDD" w:rsidRPr="00F11BDD" w:rsidRDefault="00F11BDD" w:rsidP="00F11BDD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F11BDD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Biller Name:</w:t>
            </w:r>
          </w:p>
        </w:tc>
        <w:tc>
          <w:tcPr>
            <w:tcW w:w="6044" w:type="dxa"/>
            <w:vAlign w:val="center"/>
          </w:tcPr>
          <w:p w14:paraId="7E2F7699" w14:textId="77777777" w:rsidR="00F11BDD" w:rsidRPr="00F11BDD" w:rsidRDefault="00F11BDD" w:rsidP="00F11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AU"/>
              </w:rPr>
            </w:pPr>
          </w:p>
        </w:tc>
      </w:tr>
      <w:tr w:rsidR="00F11BDD" w:rsidRPr="00F11BDD" w14:paraId="6CBDAC4C" w14:textId="77777777" w:rsidTr="00714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CB9E22F" w14:textId="27837CB4" w:rsidR="00F11BDD" w:rsidRPr="00F11BDD" w:rsidRDefault="00F11BDD" w:rsidP="00F11BDD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F11BDD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Biller Postal Address:</w:t>
            </w:r>
          </w:p>
        </w:tc>
        <w:tc>
          <w:tcPr>
            <w:tcW w:w="6044" w:type="dxa"/>
            <w:vAlign w:val="center"/>
          </w:tcPr>
          <w:p w14:paraId="4226FCD1" w14:textId="77777777" w:rsidR="00F11BDD" w:rsidRPr="00F11BDD" w:rsidRDefault="00F11BDD" w:rsidP="00F11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AU"/>
              </w:rPr>
            </w:pPr>
          </w:p>
        </w:tc>
      </w:tr>
      <w:tr w:rsidR="00F11BDD" w:rsidRPr="00F11BDD" w14:paraId="6ECCE425" w14:textId="77777777" w:rsidTr="007148B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  <w:hideMark/>
          </w:tcPr>
          <w:p w14:paraId="4387DFA9" w14:textId="77777777" w:rsidR="00F11BDD" w:rsidRPr="00F11BDD" w:rsidRDefault="00F11BDD" w:rsidP="00F11BDD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F11BDD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Biller Email Address:</w:t>
            </w:r>
          </w:p>
          <w:p w14:paraId="4E9C4091" w14:textId="77777777" w:rsidR="00F11BDD" w:rsidRPr="00F11BDD" w:rsidRDefault="00F11BDD" w:rsidP="00F11BDD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F11BDD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(for invoices &amp; statements)</w:t>
            </w:r>
          </w:p>
        </w:tc>
        <w:tc>
          <w:tcPr>
            <w:tcW w:w="6044" w:type="dxa"/>
            <w:vAlign w:val="center"/>
          </w:tcPr>
          <w:p w14:paraId="5B65E346" w14:textId="77777777" w:rsidR="00F11BDD" w:rsidRPr="00F11BDD" w:rsidRDefault="00F11BDD" w:rsidP="00F11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AU"/>
              </w:rPr>
            </w:pPr>
          </w:p>
        </w:tc>
      </w:tr>
      <w:tr w:rsidR="00F11BDD" w:rsidRPr="00F11BDD" w14:paraId="4BA8F38F" w14:textId="77777777" w:rsidTr="00714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FB73A47" w14:textId="7A53DD34" w:rsidR="00F11BDD" w:rsidRPr="00F11BDD" w:rsidRDefault="00F11BDD" w:rsidP="00F11BDD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F11BDD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Biller Contact Name:</w:t>
            </w:r>
          </w:p>
        </w:tc>
        <w:tc>
          <w:tcPr>
            <w:tcW w:w="6044" w:type="dxa"/>
            <w:vAlign w:val="center"/>
          </w:tcPr>
          <w:p w14:paraId="034365E7" w14:textId="77777777" w:rsidR="00F11BDD" w:rsidRPr="00F11BDD" w:rsidRDefault="00F11BDD" w:rsidP="00F11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AU"/>
              </w:rPr>
            </w:pPr>
          </w:p>
        </w:tc>
      </w:tr>
      <w:tr w:rsidR="00F11BDD" w:rsidRPr="00F11BDD" w14:paraId="06049FBA" w14:textId="77777777" w:rsidTr="007148B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  <w:hideMark/>
          </w:tcPr>
          <w:p w14:paraId="2B9487F9" w14:textId="77777777" w:rsidR="00F11BDD" w:rsidRPr="00F11BDD" w:rsidRDefault="00F11BDD" w:rsidP="00F11BDD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F11BDD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Biller Contact Phone #:</w:t>
            </w:r>
          </w:p>
        </w:tc>
        <w:tc>
          <w:tcPr>
            <w:tcW w:w="6044" w:type="dxa"/>
            <w:vAlign w:val="center"/>
          </w:tcPr>
          <w:p w14:paraId="7C312FD3" w14:textId="77777777" w:rsidR="00F11BDD" w:rsidRPr="00F11BDD" w:rsidRDefault="00F11BDD" w:rsidP="00F11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AU"/>
              </w:rPr>
            </w:pPr>
          </w:p>
        </w:tc>
      </w:tr>
      <w:tr w:rsidR="001F2338" w:rsidRPr="001F2338" w14:paraId="4E421FB0" w14:textId="77777777" w:rsidTr="00714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F6CB153" w14:textId="4D767E41" w:rsidR="007148B0" w:rsidRPr="007148B0" w:rsidRDefault="00B6220A" w:rsidP="00F11BDD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 xml:space="preserve">Funding </w:t>
            </w:r>
            <w:r w:rsidR="001F2338" w:rsidRPr="001F2338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Start Date:</w:t>
            </w:r>
          </w:p>
        </w:tc>
        <w:tc>
          <w:tcPr>
            <w:tcW w:w="6044" w:type="dxa"/>
            <w:vAlign w:val="center"/>
          </w:tcPr>
          <w:p w14:paraId="47DB9724" w14:textId="77777777" w:rsidR="001F2338" w:rsidRPr="001F2338" w:rsidRDefault="001F2338" w:rsidP="00F11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AU"/>
              </w:rPr>
            </w:pPr>
          </w:p>
        </w:tc>
      </w:tr>
      <w:tr w:rsidR="001F2338" w:rsidRPr="001F2338" w14:paraId="4854BB49" w14:textId="77777777" w:rsidTr="007148B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4A437CF" w14:textId="53BF6134" w:rsidR="001F2338" w:rsidRPr="001F2338" w:rsidRDefault="00B6220A" w:rsidP="00F11BDD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 xml:space="preserve">Funding </w:t>
            </w:r>
            <w:r w:rsidR="001F2338" w:rsidRPr="001F2338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End Date</w:t>
            </w:r>
            <w:r w:rsidR="001F2338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6044" w:type="dxa"/>
            <w:vAlign w:val="center"/>
          </w:tcPr>
          <w:p w14:paraId="0AFDDEB0" w14:textId="77777777" w:rsidR="001F2338" w:rsidRPr="001F2338" w:rsidRDefault="001F2338" w:rsidP="00F11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AU"/>
              </w:rPr>
            </w:pPr>
          </w:p>
        </w:tc>
      </w:tr>
      <w:tr w:rsidR="00F11BDD" w:rsidRPr="00F11BDD" w14:paraId="4ADB65B3" w14:textId="77777777" w:rsidTr="00714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  <w:hideMark/>
          </w:tcPr>
          <w:p w14:paraId="7A704F99" w14:textId="77777777" w:rsidR="00F11BDD" w:rsidRPr="00F11BDD" w:rsidRDefault="00F11BDD" w:rsidP="00F11BDD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F11BDD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Other Notes:</w:t>
            </w:r>
          </w:p>
        </w:tc>
        <w:tc>
          <w:tcPr>
            <w:tcW w:w="6044" w:type="dxa"/>
            <w:vAlign w:val="center"/>
          </w:tcPr>
          <w:p w14:paraId="41AAA727" w14:textId="77777777" w:rsidR="00F11BDD" w:rsidRPr="00F11BDD" w:rsidRDefault="00F11BDD" w:rsidP="00F11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AU"/>
              </w:rPr>
            </w:pPr>
          </w:p>
        </w:tc>
      </w:tr>
    </w:tbl>
    <w:p w14:paraId="49425695" w14:textId="0EA4EAD3" w:rsidR="00F11BDD" w:rsidRDefault="00F11BDD"/>
    <w:p w14:paraId="67D160DD" w14:textId="4E97B59D" w:rsidR="00B6220A" w:rsidRPr="00B6220A" w:rsidRDefault="00B6220A">
      <w:pPr>
        <w:rPr>
          <w:color w:val="EC0677" w:themeColor="accent2"/>
        </w:rPr>
      </w:pPr>
      <w:r w:rsidRPr="00B6220A">
        <w:rPr>
          <w:color w:val="EC0677" w:themeColor="accent2"/>
        </w:rPr>
        <w:t xml:space="preserve">Please note: </w:t>
      </w:r>
      <w:r w:rsidR="008A6772">
        <w:rPr>
          <w:color w:val="EC0677" w:themeColor="accent2"/>
        </w:rPr>
        <w:t>T</w:t>
      </w:r>
      <w:r w:rsidRPr="00B6220A">
        <w:rPr>
          <w:color w:val="EC0677" w:themeColor="accent2"/>
        </w:rPr>
        <w:t xml:space="preserve">he funding organisation is responsible for advising </w:t>
      </w:r>
      <w:r w:rsidR="001509B8">
        <w:rPr>
          <w:color w:val="EC0677" w:themeColor="accent2"/>
        </w:rPr>
        <w:t>Queensland Stoma Association Ltd</w:t>
      </w:r>
      <w:r w:rsidRPr="00B6220A">
        <w:rPr>
          <w:color w:val="EC0677" w:themeColor="accent2"/>
        </w:rPr>
        <w:t xml:space="preserve"> in writing if this arrangement changes or ceases.</w:t>
      </w:r>
    </w:p>
    <w:p w14:paraId="0724A4F6" w14:textId="77777777" w:rsidR="001F2338" w:rsidRDefault="001F2338"/>
    <w:sectPr w:rsidR="001F23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DC85B" w14:textId="77777777" w:rsidR="004D34F3" w:rsidRDefault="004D34F3" w:rsidP="00543B03">
      <w:pPr>
        <w:spacing w:after="0" w:line="240" w:lineRule="auto"/>
      </w:pPr>
      <w:r>
        <w:separator/>
      </w:r>
    </w:p>
  </w:endnote>
  <w:endnote w:type="continuationSeparator" w:id="0">
    <w:p w14:paraId="47AB667B" w14:textId="77777777" w:rsidR="004D34F3" w:rsidRDefault="004D34F3" w:rsidP="005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2FF66" w14:textId="77777777" w:rsidR="001509B8" w:rsidRDefault="00150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3947" w:themeColor="accent5" w:themeShade="80"/>
        <w:sz w:val="20"/>
      </w:rPr>
      <w:id w:val="154039287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color w:val="003947" w:themeColor="accent5" w:themeShade="8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6F48D649" w14:textId="2ED4C041" w:rsidR="00A069D3" w:rsidRPr="00F91B62" w:rsidRDefault="00A069D3" w:rsidP="00F11BDD">
            <w:pPr>
              <w:pStyle w:val="Footer"/>
              <w:jc w:val="center"/>
              <w:rPr>
                <w:sz w:val="16"/>
                <w:szCs w:val="20"/>
              </w:rPr>
            </w:pPr>
          </w:p>
          <w:p w14:paraId="5851A641" w14:textId="4F429E1E" w:rsidR="00543B03" w:rsidRPr="00543B03" w:rsidRDefault="00543B03" w:rsidP="00A069D3">
            <w:pPr>
              <w:pStyle w:val="Footer"/>
              <w:jc w:val="center"/>
              <w:rPr>
                <w:color w:val="003947" w:themeColor="accent5" w:themeShade="80"/>
              </w:rPr>
            </w:pPr>
            <w:r w:rsidRPr="00A069D3">
              <w:rPr>
                <w:color w:val="003947" w:themeColor="accent5" w:themeShade="80"/>
                <w:sz w:val="20"/>
                <w:szCs w:val="20"/>
              </w:rPr>
              <w:t xml:space="preserve">Page </w:t>
            </w:r>
            <w:r w:rsidRPr="00A069D3">
              <w:rPr>
                <w:b/>
                <w:bCs/>
                <w:color w:val="003947" w:themeColor="accent5" w:themeShade="80"/>
                <w:sz w:val="20"/>
                <w:szCs w:val="20"/>
              </w:rPr>
              <w:fldChar w:fldCharType="begin"/>
            </w:r>
            <w:r w:rsidRPr="00A069D3">
              <w:rPr>
                <w:b/>
                <w:bCs/>
                <w:color w:val="003947" w:themeColor="accent5" w:themeShade="80"/>
                <w:sz w:val="20"/>
                <w:szCs w:val="20"/>
              </w:rPr>
              <w:instrText xml:space="preserve"> PAGE </w:instrText>
            </w:r>
            <w:r w:rsidRPr="00A069D3">
              <w:rPr>
                <w:b/>
                <w:bCs/>
                <w:color w:val="003947" w:themeColor="accent5" w:themeShade="80"/>
                <w:sz w:val="20"/>
                <w:szCs w:val="20"/>
              </w:rPr>
              <w:fldChar w:fldCharType="separate"/>
            </w:r>
            <w:r w:rsidR="001509B8">
              <w:rPr>
                <w:b/>
                <w:bCs/>
                <w:noProof/>
                <w:color w:val="003947" w:themeColor="accent5" w:themeShade="80"/>
                <w:sz w:val="20"/>
                <w:szCs w:val="20"/>
              </w:rPr>
              <w:t>1</w:t>
            </w:r>
            <w:r w:rsidRPr="00A069D3">
              <w:rPr>
                <w:b/>
                <w:bCs/>
                <w:color w:val="003947" w:themeColor="accent5" w:themeShade="80"/>
                <w:sz w:val="20"/>
                <w:szCs w:val="20"/>
              </w:rPr>
              <w:fldChar w:fldCharType="end"/>
            </w:r>
            <w:r w:rsidRPr="00A069D3">
              <w:rPr>
                <w:color w:val="003947" w:themeColor="accent5" w:themeShade="80"/>
                <w:sz w:val="20"/>
                <w:szCs w:val="20"/>
              </w:rPr>
              <w:t xml:space="preserve"> of </w:t>
            </w:r>
            <w:r w:rsidRPr="00A069D3">
              <w:rPr>
                <w:b/>
                <w:bCs/>
                <w:color w:val="003947" w:themeColor="accent5" w:themeShade="80"/>
                <w:sz w:val="20"/>
                <w:szCs w:val="20"/>
              </w:rPr>
              <w:fldChar w:fldCharType="begin"/>
            </w:r>
            <w:r w:rsidRPr="00A069D3">
              <w:rPr>
                <w:b/>
                <w:bCs/>
                <w:color w:val="003947" w:themeColor="accent5" w:themeShade="80"/>
                <w:sz w:val="20"/>
                <w:szCs w:val="20"/>
              </w:rPr>
              <w:instrText xml:space="preserve"> NUMPAGES  </w:instrText>
            </w:r>
            <w:r w:rsidRPr="00A069D3">
              <w:rPr>
                <w:b/>
                <w:bCs/>
                <w:color w:val="003947" w:themeColor="accent5" w:themeShade="80"/>
                <w:sz w:val="20"/>
                <w:szCs w:val="20"/>
              </w:rPr>
              <w:fldChar w:fldCharType="separate"/>
            </w:r>
            <w:r w:rsidR="001509B8">
              <w:rPr>
                <w:b/>
                <w:bCs/>
                <w:noProof/>
                <w:color w:val="003947" w:themeColor="accent5" w:themeShade="80"/>
                <w:sz w:val="20"/>
                <w:szCs w:val="20"/>
              </w:rPr>
              <w:t>1</w:t>
            </w:r>
            <w:r w:rsidRPr="00A069D3">
              <w:rPr>
                <w:b/>
                <w:bCs/>
                <w:color w:val="003947" w:themeColor="accent5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6E5B" w14:textId="77777777" w:rsidR="001509B8" w:rsidRDefault="00150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47207" w14:textId="77777777" w:rsidR="004D34F3" w:rsidRDefault="004D34F3" w:rsidP="00543B03">
      <w:pPr>
        <w:spacing w:after="0" w:line="240" w:lineRule="auto"/>
      </w:pPr>
      <w:r>
        <w:separator/>
      </w:r>
    </w:p>
  </w:footnote>
  <w:footnote w:type="continuationSeparator" w:id="0">
    <w:p w14:paraId="70FFF074" w14:textId="77777777" w:rsidR="004D34F3" w:rsidRDefault="004D34F3" w:rsidP="0054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86336" w14:textId="77777777" w:rsidR="001509B8" w:rsidRDefault="00150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A6C8" w14:textId="64B65E97" w:rsidR="00543B03" w:rsidRPr="00A069D3" w:rsidRDefault="001509B8" w:rsidP="001509B8">
    <w:pPr>
      <w:pStyle w:val="Header"/>
      <w:tabs>
        <w:tab w:val="clear" w:pos="4513"/>
      </w:tabs>
      <w:rPr>
        <w:b/>
        <w:sz w:val="28"/>
        <w:szCs w:val="28"/>
      </w:rPr>
    </w:pPr>
    <w:r w:rsidRPr="00506311">
      <w:rPr>
        <w:rFonts w:ascii="Arial" w:hAnsi="Arial" w:cs="Arial"/>
        <w:noProof/>
        <w:lang w:eastAsia="en-AU"/>
      </w:rPr>
      <w:drawing>
        <wp:inline distT="0" distB="0" distL="0" distR="0" wp14:anchorId="0E56986B" wp14:editId="2F477B4A">
          <wp:extent cx="2247900" cy="871762"/>
          <wp:effectExtent l="0" t="0" r="0" b="5080"/>
          <wp:docPr id="2" name="Picture 2" descr="Q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361" cy="88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76023" w14:textId="77777777" w:rsidR="001509B8" w:rsidRDefault="00150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F3"/>
    <w:rsid w:val="0005765F"/>
    <w:rsid w:val="000958BC"/>
    <w:rsid w:val="001509B8"/>
    <w:rsid w:val="001F2338"/>
    <w:rsid w:val="00432B3B"/>
    <w:rsid w:val="004D34F3"/>
    <w:rsid w:val="00543B03"/>
    <w:rsid w:val="007148B0"/>
    <w:rsid w:val="008A6772"/>
    <w:rsid w:val="00A0642A"/>
    <w:rsid w:val="00A069D3"/>
    <w:rsid w:val="00B6220A"/>
    <w:rsid w:val="00F11BDD"/>
    <w:rsid w:val="00F91B62"/>
    <w:rsid w:val="00FA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7B7F61"/>
  <w15:chartTrackingRefBased/>
  <w15:docId w15:val="{3C678E8E-1F32-4161-B661-15BC47BD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03"/>
  </w:style>
  <w:style w:type="paragraph" w:styleId="Footer">
    <w:name w:val="footer"/>
    <w:basedOn w:val="Normal"/>
    <w:link w:val="FooterChar"/>
    <w:uiPriority w:val="99"/>
    <w:unhideWhenUsed/>
    <w:rsid w:val="005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03"/>
  </w:style>
  <w:style w:type="table" w:styleId="GridTable6Colorful-Accent5">
    <w:name w:val="Grid Table 6 Colorful Accent 5"/>
    <w:basedOn w:val="TableNormal"/>
    <w:uiPriority w:val="51"/>
    <w:rsid w:val="00F11BDD"/>
    <w:pPr>
      <w:spacing w:after="0" w:line="240" w:lineRule="auto"/>
    </w:pPr>
    <w:rPr>
      <w:color w:val="00556B" w:themeColor="accent5" w:themeShade="BF"/>
    </w:rPr>
    <w:tblPr>
      <w:tblStyleRowBandSize w:val="1"/>
      <w:tblStyleColBandSize w:val="1"/>
      <w:tblBorders>
        <w:top w:val="single" w:sz="4" w:space="0" w:color="22D2FF" w:themeColor="accent5" w:themeTint="99"/>
        <w:left w:val="single" w:sz="4" w:space="0" w:color="22D2FF" w:themeColor="accent5" w:themeTint="99"/>
        <w:bottom w:val="single" w:sz="4" w:space="0" w:color="22D2FF" w:themeColor="accent5" w:themeTint="99"/>
        <w:right w:val="single" w:sz="4" w:space="0" w:color="22D2FF" w:themeColor="accent5" w:themeTint="99"/>
        <w:insideH w:val="single" w:sz="4" w:space="0" w:color="22D2FF" w:themeColor="accent5" w:themeTint="99"/>
        <w:insideV w:val="single" w:sz="4" w:space="0" w:color="22D2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2D2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2D2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FFF" w:themeFill="accent5" w:themeFillTint="33"/>
      </w:tcPr>
    </w:tblStylePr>
    <w:tblStylePr w:type="band1Horz">
      <w:tblPr/>
      <w:tcPr>
        <w:shd w:val="clear" w:color="auto" w:fill="B5EFFF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2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48B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48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DIS@qldstoma.asn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A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C0677"/>
      </a:accent2>
      <a:accent3>
        <a:srgbClr val="39B54A"/>
      </a:accent3>
      <a:accent4>
        <a:srgbClr val="8064A2"/>
      </a:accent4>
      <a:accent5>
        <a:srgbClr val="00728F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99416647D5949B9757AA32371B894" ma:contentTypeVersion="10" ma:contentTypeDescription="Create a new document." ma:contentTypeScope="" ma:versionID="52af9a72c18372bacaa8248612c7f9d7">
  <xsd:schema xmlns:xsd="http://www.w3.org/2001/XMLSchema" xmlns:xs="http://www.w3.org/2001/XMLSchema" xmlns:p="http://schemas.microsoft.com/office/2006/metadata/properties" xmlns:ns2="a217eed0-00b6-4aab-8d15-cd14dce32030" targetNamespace="http://schemas.microsoft.com/office/2006/metadata/properties" ma:root="true" ma:fieldsID="4842dea6729019709bb1ec3d6cf4a056" ns2:_="">
    <xsd:import namespace="a217eed0-00b6-4aab-8d15-cd14dce32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7eed0-00b6-4aab-8d15-cd14dce3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9CF2-AD74-412A-8EE8-2DD4FA062968}"/>
</file>

<file path=customXml/itemProps2.xml><?xml version="1.0" encoding="utf-8"?>
<ds:datastoreItem xmlns:ds="http://schemas.openxmlformats.org/officeDocument/2006/customXml" ds:itemID="{7B88E9A6-EB32-4B9B-8D2F-4AE36761E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2810B-8AD1-4914-A6B6-6BF1C9047444}">
  <ds:schemaRefs>
    <ds:schemaRef ds:uri="a217eed0-00b6-4aab-8d15-cd14dce3203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CC9A93-4F3A-4899-B366-EF2AB7E2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Australia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MacLean</dc:creator>
  <cp:keywords/>
  <dc:description/>
  <cp:lastModifiedBy>ACSA Association Hub</cp:lastModifiedBy>
  <cp:revision>2</cp:revision>
  <dcterms:created xsi:type="dcterms:W3CDTF">2020-01-16T23:58:00Z</dcterms:created>
  <dcterms:modified xsi:type="dcterms:W3CDTF">2020-01-16T23:58:00Z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0x0101009AC99416647D5949B9757AA32371B894</vt:lpwstr>
  </property>
</Properties>
</file>